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24" w:rsidRPr="00525724" w:rsidRDefault="00525724" w:rsidP="00525724">
      <w:pPr>
        <w:spacing w:after="120"/>
        <w:jc w:val="both"/>
      </w:pPr>
      <w:r w:rsidRPr="00525724">
        <w:t>Na předmětné stavební objekty bylo vydáno rozhodnutí o umístění stavby (územní rozhodnutí) a stavební povolení:</w:t>
      </w:r>
    </w:p>
    <w:p w:rsidR="00525724" w:rsidRPr="00525724" w:rsidRDefault="00525724" w:rsidP="00525724">
      <w:pPr>
        <w:spacing w:after="120"/>
        <w:jc w:val="both"/>
      </w:pPr>
      <w:r w:rsidRPr="00525724">
        <w:rPr>
          <w:b/>
        </w:rPr>
        <w:t>Územní rozhodnutí</w:t>
      </w:r>
      <w:r w:rsidRPr="00525724">
        <w:t xml:space="preserve"> bylo vydáno magistrátem města Frýdku - Místku 14. srpna 2007 pod č. </w:t>
      </w:r>
      <w:proofErr w:type="spellStart"/>
      <w:r w:rsidRPr="00525724">
        <w:t>j</w:t>
      </w:r>
      <w:proofErr w:type="spellEnd"/>
      <w:r w:rsidRPr="00525724">
        <w:t>.: SÚ/5137/05/</w:t>
      </w:r>
      <w:proofErr w:type="spellStart"/>
      <w:r w:rsidRPr="00525724">
        <w:t>Ra</w:t>
      </w:r>
      <w:proofErr w:type="spellEnd"/>
      <w:r w:rsidRPr="00525724">
        <w:t xml:space="preserve"> a nabylo právní moci 17. 12. 2007 a dále změna tohoto zemního rozhodnutí vydaná </w:t>
      </w:r>
      <w:proofErr w:type="spellStart"/>
      <w:r w:rsidRPr="00525724">
        <w:t>Kr</w:t>
      </w:r>
      <w:proofErr w:type="spellEnd"/>
      <w:r w:rsidRPr="00525724">
        <w:t xml:space="preserve">. úřadem MSK pod </w:t>
      </w:r>
      <w:proofErr w:type="spellStart"/>
      <w:r w:rsidRPr="00525724">
        <w:t>čj</w:t>
      </w:r>
      <w:proofErr w:type="spellEnd"/>
      <w:r w:rsidRPr="00525724">
        <w:t>. MSK 109480/2010 vydané dne 5. 11. 2010 s nabytím právní moci 20. 11. 2010.</w:t>
      </w:r>
    </w:p>
    <w:p w:rsidR="00525724" w:rsidRPr="00525724" w:rsidRDefault="00525724" w:rsidP="00525724">
      <w:pPr>
        <w:keepNext/>
        <w:spacing w:after="120"/>
        <w:jc w:val="both"/>
      </w:pPr>
      <w:r w:rsidRPr="00525724">
        <w:rPr>
          <w:b/>
        </w:rPr>
        <w:t>Stavební povolení</w:t>
      </w:r>
      <w:r w:rsidRPr="00525724">
        <w:t xml:space="preserve">: </w:t>
      </w:r>
    </w:p>
    <w:p w:rsidR="00525724" w:rsidRPr="00525724" w:rsidRDefault="00525724" w:rsidP="00525724">
      <w:pPr>
        <w:spacing w:after="120"/>
        <w:jc w:val="both"/>
      </w:pPr>
      <w:r w:rsidRPr="00525724">
        <w:t xml:space="preserve">- stavební povolení pro SO 112 Přeložka místní komunikace II a SO 203 Most na MK přes komunikaci R48 v km 0,440 bylo vydáno Magistrátem města Frýdku - Místku 12. prosince 2011 pod </w:t>
      </w:r>
      <w:r w:rsidRPr="00525724">
        <w:br/>
      </w:r>
      <w:proofErr w:type="spellStart"/>
      <w:r w:rsidRPr="00525724">
        <w:t>sp</w:t>
      </w:r>
      <w:proofErr w:type="spellEnd"/>
      <w:r w:rsidRPr="00525724">
        <w:t>. zn.: MMFM_S 10663/2011/</w:t>
      </w:r>
      <w:proofErr w:type="spellStart"/>
      <w:r w:rsidRPr="00525724">
        <w:t>ODaSH</w:t>
      </w:r>
      <w:proofErr w:type="spellEnd"/>
      <w:r w:rsidRPr="00525724">
        <w:t xml:space="preserve">/Jar s nabytím právní moci 17. 1. 2012. </w:t>
      </w:r>
    </w:p>
    <w:p w:rsidR="00525724" w:rsidRPr="00525724" w:rsidRDefault="00525724" w:rsidP="00525724">
      <w:pPr>
        <w:spacing w:after="120"/>
        <w:jc w:val="both"/>
      </w:pPr>
      <w:r w:rsidRPr="00525724">
        <w:t xml:space="preserve">- stavební povolení pro SO 115 Přeložka místní komunikace V a SO 206 Most na přeložce MK v km 1,416 bylo vydáno Magistrátem města Frýdku - Místku 3. října 2014 pod </w:t>
      </w:r>
      <w:proofErr w:type="spellStart"/>
      <w:r w:rsidRPr="00525724">
        <w:t>sp</w:t>
      </w:r>
      <w:proofErr w:type="spellEnd"/>
      <w:r w:rsidRPr="00525724">
        <w:t>. zn.: MMFM_S 8453/2014/</w:t>
      </w:r>
      <w:proofErr w:type="spellStart"/>
      <w:r w:rsidRPr="00525724">
        <w:t>ODaSH</w:t>
      </w:r>
      <w:proofErr w:type="spellEnd"/>
      <w:r w:rsidRPr="00525724">
        <w:t>/</w:t>
      </w:r>
      <w:proofErr w:type="spellStart"/>
      <w:r w:rsidRPr="00525724">
        <w:t>Sab</w:t>
      </w:r>
      <w:proofErr w:type="spellEnd"/>
      <w:r w:rsidRPr="00525724">
        <w:t xml:space="preserve"> s nabytím právní moci 11. 11. 2014 </w:t>
      </w:r>
    </w:p>
    <w:p w:rsidR="00525724" w:rsidRPr="00525724" w:rsidRDefault="00525724" w:rsidP="00525724">
      <w:pPr>
        <w:spacing w:after="120"/>
        <w:jc w:val="both"/>
      </w:pPr>
      <w:r w:rsidRPr="00525724">
        <w:t xml:space="preserve">- stavební povolení pro SO 356 Přeložka vodovodu DN 80 v </w:t>
      </w:r>
      <w:proofErr w:type="gramStart"/>
      <w:r w:rsidRPr="00525724">
        <w:t>km 3,140</w:t>
      </w:r>
      <w:proofErr w:type="gramEnd"/>
      <w:r w:rsidRPr="00525724">
        <w:t xml:space="preserve"> bylo vydáno Magistrátem města Frýdku - Místku 16. března 2016 pod </w:t>
      </w:r>
      <w:proofErr w:type="spellStart"/>
      <w:r w:rsidRPr="00525724">
        <w:t>sp</w:t>
      </w:r>
      <w:proofErr w:type="spellEnd"/>
      <w:r w:rsidRPr="00525724">
        <w:t>. zn.: MMFM_S 7843/2015/</w:t>
      </w:r>
      <w:proofErr w:type="spellStart"/>
      <w:r w:rsidRPr="00525724">
        <w:t>OŽPaZ</w:t>
      </w:r>
      <w:proofErr w:type="spellEnd"/>
      <w:r w:rsidRPr="00525724">
        <w:t>/</w:t>
      </w:r>
      <w:proofErr w:type="spellStart"/>
      <w:r w:rsidRPr="00525724">
        <w:t>StEv</w:t>
      </w:r>
      <w:proofErr w:type="spellEnd"/>
      <w:r w:rsidRPr="00525724">
        <w:t xml:space="preserve">. </w:t>
      </w:r>
    </w:p>
    <w:p w:rsidR="00525724" w:rsidRPr="00525724" w:rsidRDefault="00525724" w:rsidP="00525724">
      <w:pPr>
        <w:spacing w:after="120"/>
        <w:jc w:val="both"/>
      </w:pPr>
      <w:r w:rsidRPr="00525724">
        <w:t xml:space="preserve">- stavební povolení pro SO 433 Přeložka VO v km 1,355 bylo vydáno Magistrátem města Frýdku-Místku 6. února 2012 pod </w:t>
      </w:r>
      <w:proofErr w:type="spellStart"/>
      <w:r w:rsidRPr="00525724">
        <w:t>sp</w:t>
      </w:r>
      <w:proofErr w:type="spellEnd"/>
      <w:r w:rsidRPr="00525724">
        <w:t>. zn.: MMFM_S 18459/2011/</w:t>
      </w:r>
      <w:proofErr w:type="spellStart"/>
      <w:r w:rsidRPr="00525724">
        <w:t>OÚRaSŘ</w:t>
      </w:r>
      <w:proofErr w:type="spellEnd"/>
      <w:r w:rsidRPr="00525724">
        <w:t>/</w:t>
      </w:r>
      <w:proofErr w:type="spellStart"/>
      <w:r w:rsidRPr="00525724">
        <w:t>KupA</w:t>
      </w:r>
      <w:proofErr w:type="spellEnd"/>
      <w:r w:rsidRPr="00525724">
        <w:t xml:space="preserve"> s nabytím právní moci 13. 3. 2012.</w:t>
      </w:r>
    </w:p>
    <w:p w:rsidR="00525724" w:rsidRPr="00525724" w:rsidRDefault="00525724"/>
    <w:p w:rsidR="00525724" w:rsidRPr="00525724" w:rsidRDefault="00525724" w:rsidP="00BE5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b/>
        </w:rPr>
      </w:pPr>
      <w:r w:rsidRPr="00525724">
        <w:rPr>
          <w:b/>
        </w:rPr>
        <w:t>Vzhledem k tomu, že k datu podání žádosti o příspěvek jsou vydan</w:t>
      </w:r>
      <w:r w:rsidR="00BE5D83">
        <w:rPr>
          <w:b/>
        </w:rPr>
        <w:t>á</w:t>
      </w:r>
      <w:r w:rsidRPr="00525724">
        <w:rPr>
          <w:b/>
        </w:rPr>
        <w:t xml:space="preserve"> stavební povolení starší dvou let – je doložen doklad o zahájení stavby. </w:t>
      </w:r>
    </w:p>
    <w:sectPr w:rsidR="00525724" w:rsidRPr="00525724" w:rsidSect="003C198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15B" w:rsidRDefault="004C415B" w:rsidP="00525724">
      <w:r>
        <w:separator/>
      </w:r>
    </w:p>
  </w:endnote>
  <w:endnote w:type="continuationSeparator" w:id="0">
    <w:p w:rsidR="004C415B" w:rsidRDefault="004C415B" w:rsidP="00525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15B" w:rsidRDefault="004C415B" w:rsidP="00525724">
      <w:r>
        <w:separator/>
      </w:r>
    </w:p>
  </w:footnote>
  <w:footnote w:type="continuationSeparator" w:id="0">
    <w:p w:rsidR="004C415B" w:rsidRDefault="004C415B" w:rsidP="00525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724" w:rsidRPr="00583058" w:rsidRDefault="00525724" w:rsidP="00525724">
    <w:pPr>
      <w:pStyle w:val="Zhlav"/>
      <w:pBdr>
        <w:bottom w:val="single" w:sz="4" w:space="1" w:color="auto"/>
      </w:pBdr>
      <w:jc w:val="center"/>
      <w:rPr>
        <w:sz w:val="28"/>
        <w:szCs w:val="28"/>
      </w:rPr>
    </w:pPr>
    <w:r>
      <w:rPr>
        <w:sz w:val="28"/>
        <w:szCs w:val="28"/>
      </w:rPr>
      <w:t>5</w:t>
    </w:r>
    <w:r w:rsidRPr="00583058">
      <w:rPr>
        <w:sz w:val="28"/>
        <w:szCs w:val="28"/>
      </w:rPr>
      <w:t xml:space="preserve"> </w:t>
    </w:r>
    <w:r>
      <w:rPr>
        <w:sz w:val="28"/>
        <w:szCs w:val="28"/>
      </w:rPr>
      <w:t>– STAVEBNÍ POVOLENÍ</w:t>
    </w:r>
  </w:p>
  <w:p w:rsidR="00525724" w:rsidRDefault="00525724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724"/>
    <w:rsid w:val="001E23F5"/>
    <w:rsid w:val="003C198A"/>
    <w:rsid w:val="004C415B"/>
    <w:rsid w:val="00525724"/>
    <w:rsid w:val="00801D8E"/>
    <w:rsid w:val="00BE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25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257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25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2572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lukas.dedic</dc:creator>
  <cp:lastModifiedBy>lukas.dedic</cp:lastModifiedBy>
  <cp:revision>2</cp:revision>
  <dcterms:created xsi:type="dcterms:W3CDTF">2018-01-24T10:21:00Z</dcterms:created>
  <dcterms:modified xsi:type="dcterms:W3CDTF">2018-01-24T10:24:00Z</dcterms:modified>
</cp:coreProperties>
</file>